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06" w:rsidRDefault="00A12406" w:rsidP="00A124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</w:t>
      </w:r>
      <w:r w:rsidR="003A0EFF">
        <w:rPr>
          <w:rFonts w:ascii="Times New Roman" w:hAnsi="Times New Roman" w:cs="Times New Roman"/>
          <w:b/>
          <w:sz w:val="28"/>
          <w:szCs w:val="28"/>
        </w:rPr>
        <w:t>д  «Солнышко»  д.Первомайская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406" w:rsidRDefault="00A12406" w:rsidP="00A12406">
      <w:pPr>
        <w:rPr>
          <w:rFonts w:ascii="Times New Roman" w:hAnsi="Times New Roman" w:cs="Times New Roman"/>
          <w:kern w:val="36"/>
          <w:sz w:val="28"/>
          <w:szCs w:val="28"/>
        </w:rPr>
      </w:pPr>
    </w:p>
    <w:p w:rsidR="00A12406" w:rsidRDefault="00A12406" w:rsidP="00A12406">
      <w:pPr>
        <w:rPr>
          <w:rFonts w:ascii="Times New Roman" w:hAnsi="Times New Roman" w:cs="Times New Roman"/>
          <w:kern w:val="36"/>
          <w:sz w:val="28"/>
          <w:szCs w:val="28"/>
        </w:rPr>
      </w:pPr>
    </w:p>
    <w:p w:rsidR="00A12406" w:rsidRDefault="00A12406" w:rsidP="00A12406">
      <w:pPr>
        <w:rPr>
          <w:rFonts w:ascii="Times New Roman" w:hAnsi="Times New Roman" w:cs="Times New Roman"/>
          <w:kern w:val="36"/>
          <w:sz w:val="28"/>
          <w:szCs w:val="28"/>
        </w:rPr>
      </w:pPr>
    </w:p>
    <w:p w:rsidR="00A12406" w:rsidRDefault="00A12406" w:rsidP="00A12406">
      <w:pPr>
        <w:rPr>
          <w:rFonts w:ascii="Times New Roman" w:hAnsi="Times New Roman" w:cs="Times New Roman"/>
          <w:kern w:val="36"/>
          <w:sz w:val="28"/>
          <w:szCs w:val="28"/>
        </w:rPr>
      </w:pPr>
    </w:p>
    <w:p w:rsidR="00A12406" w:rsidRDefault="00A12406" w:rsidP="00A12406">
      <w:pPr>
        <w:rPr>
          <w:rFonts w:ascii="Times New Roman" w:hAnsi="Times New Roman" w:cs="Times New Roman"/>
          <w:kern w:val="36"/>
          <w:sz w:val="28"/>
          <w:szCs w:val="28"/>
        </w:rPr>
      </w:pPr>
    </w:p>
    <w:p w:rsidR="00A12406" w:rsidRDefault="00A12406" w:rsidP="00A12406">
      <w:pPr>
        <w:rPr>
          <w:rFonts w:ascii="Times New Roman" w:hAnsi="Times New Roman" w:cs="Times New Roman"/>
          <w:kern w:val="36"/>
          <w:sz w:val="28"/>
          <w:szCs w:val="28"/>
        </w:rPr>
      </w:pPr>
    </w:p>
    <w:p w:rsidR="00A12406" w:rsidRPr="00A12406" w:rsidRDefault="00A12406" w:rsidP="00A12406">
      <w:pPr>
        <w:jc w:val="center"/>
        <w:rPr>
          <w:rFonts w:ascii="Times New Roman" w:hAnsi="Times New Roman" w:cs="Times New Roman"/>
          <w:b/>
          <w:i/>
          <w:kern w:val="36"/>
          <w:sz w:val="48"/>
          <w:szCs w:val="48"/>
        </w:rPr>
      </w:pPr>
      <w:r w:rsidRPr="00A12406">
        <w:rPr>
          <w:rFonts w:ascii="Times New Roman" w:hAnsi="Times New Roman" w:cs="Times New Roman"/>
          <w:b/>
          <w:i/>
          <w:kern w:val="36"/>
          <w:sz w:val="48"/>
          <w:szCs w:val="48"/>
        </w:rPr>
        <w:t>Консультация для родителей</w:t>
      </w:r>
    </w:p>
    <w:p w:rsidR="00A12406" w:rsidRPr="00A12406" w:rsidRDefault="00A12406" w:rsidP="00A12406">
      <w:pPr>
        <w:jc w:val="center"/>
        <w:rPr>
          <w:rFonts w:ascii="Times New Roman" w:hAnsi="Times New Roman" w:cs="Times New Roman"/>
          <w:b/>
          <w:kern w:val="36"/>
          <w:sz w:val="48"/>
          <w:szCs w:val="48"/>
        </w:rPr>
      </w:pPr>
      <w:r w:rsidRPr="00A12406">
        <w:rPr>
          <w:rFonts w:ascii="Times New Roman" w:hAnsi="Times New Roman" w:cs="Times New Roman"/>
          <w:b/>
          <w:kern w:val="36"/>
          <w:sz w:val="48"/>
          <w:szCs w:val="48"/>
        </w:rPr>
        <w:t>«Профилактика плоскостопия и формирование правильной осанки»</w:t>
      </w:r>
    </w:p>
    <w:p w:rsidR="00A12406" w:rsidRDefault="003A0EFF" w:rsidP="00A12406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A12406" w:rsidRPr="00A12406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A12406" w:rsidRPr="00A12406">
        <w:t xml:space="preserve"> </w:t>
      </w:r>
    </w:p>
    <w:p w:rsidR="00A12406" w:rsidRDefault="00A12406" w:rsidP="00A12406">
      <w:pPr>
        <w:rPr>
          <w:noProof/>
        </w:rPr>
      </w:pPr>
      <w: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381250" cy="1781175"/>
            <wp:effectExtent l="38100" t="0" r="19050" b="542925"/>
            <wp:docPr id="5" name="Рисунок 5" descr="http://sch1883uz.mskobr.ru/images/%285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1883uz.mskobr.ru/images/%2852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A12406">
        <w:t xml:space="preserve"> </w:t>
      </w:r>
      <w:r>
        <w:t xml:space="preserve">  </w:t>
      </w:r>
    </w:p>
    <w:p w:rsid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3324225" cy="1834404"/>
            <wp:effectExtent l="19050" t="0" r="9525" b="0"/>
            <wp:docPr id="1" name="Рисунок 8" descr="http://ds16balahna.edusite.ru/images/zaryad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s16balahna.edusite.ru/images/zaryadka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83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sz w:val="28"/>
          <w:szCs w:val="28"/>
        </w:rPr>
        <w:lastRenderedPageBreak/>
        <w:t>Почему мы объединяем воедино проблемы связанные с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плоскостопием и искривлением осанки</w:t>
      </w:r>
      <w:r w:rsidRPr="00A12406">
        <w:rPr>
          <w:rFonts w:ascii="Times New Roman" w:hAnsi="Times New Roman" w:cs="Times New Roman"/>
          <w:sz w:val="28"/>
          <w:szCs w:val="28"/>
        </w:rPr>
        <w:t>? Потому, что все в скелете человека взаимосвязано. Если у ребенка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плоскостопие</w:t>
      </w:r>
      <w:r w:rsidRPr="00A12406">
        <w:rPr>
          <w:rFonts w:ascii="Times New Roman" w:hAnsi="Times New Roman" w:cs="Times New Roman"/>
          <w:sz w:val="28"/>
          <w:szCs w:val="28"/>
        </w:rPr>
        <w:t>, последует обязательно искривление позвоночника.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Плоскостопие</w:t>
      </w:r>
      <w:r w:rsidRPr="00A12406">
        <w:rPr>
          <w:rFonts w:ascii="Times New Roman" w:hAnsi="Times New Roman" w:cs="Times New Roman"/>
          <w:sz w:val="28"/>
          <w:szCs w:val="28"/>
        </w:rPr>
        <w:t> может вызвать не только изменение в скелете стопы и ноги, но и нарушить совокупность скелетной структуры и работу всего организма. Уплощение стопы нарушает опорную функцию ног, что сопровождается изменением костного скелета таза и позвоночника.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sz w:val="28"/>
          <w:szCs w:val="28"/>
        </w:rPr>
        <w:t>Сутулая спина затрудняет нормальное движение грудной клетки, слабые брюшные мышцы тоже не способствуют углублению дыхания. Следствие – меньшее поступление кислорода к тканям. Сидение не отдых, а акт статистического напряжения. Дети при сидении, в отличии от взрослых, проделывают значительную мышечную работу. А стояние, особенно в определенной позе, очень утомительно для ребенка. Так как мышцы спины быстро расслабляются, не выдерживая статистической нагрузки.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sz w:val="28"/>
          <w:szCs w:val="28"/>
        </w:rPr>
        <w:t>Дефекты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осанки</w:t>
      </w:r>
      <w:r w:rsidRPr="00A12406">
        <w:rPr>
          <w:rFonts w:ascii="Times New Roman" w:hAnsi="Times New Roman" w:cs="Times New Roman"/>
          <w:sz w:val="28"/>
          <w:szCs w:val="28"/>
        </w:rPr>
        <w:t> могут отрицательно влиять на состояние нервной системы. При этом дети становятся замкнутыми, раздражительными, капризными, беспокойными, чувствуют себя неловкими, стесняются принимать участие в играх сверстников. Нарушается функция дыхания и кровообращения, затрудняется деятельность печени и кишечника, снижаются окислительные процессы, что ведет к понижению физической и умственной работоспособности. Дефекты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осанки</w:t>
      </w:r>
      <w:r w:rsidRPr="00A12406">
        <w:rPr>
          <w:rFonts w:ascii="Times New Roman" w:hAnsi="Times New Roman" w:cs="Times New Roman"/>
          <w:sz w:val="28"/>
          <w:szCs w:val="28"/>
        </w:rPr>
        <w:t> часто вызывают нарушения зрения.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sz w:val="28"/>
          <w:szCs w:val="28"/>
        </w:rPr>
        <w:t>На сегодняшний день, при загруженности детей, показатель этих заболеваний </w:t>
      </w:r>
      <w:r w:rsidRPr="00A1240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(искривление позвоночника и</w:t>
      </w:r>
      <w:r w:rsidRPr="00A1240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124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плоскостопие</w:t>
      </w:r>
      <w:r w:rsidRPr="00A1240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A12406">
        <w:rPr>
          <w:rFonts w:ascii="Times New Roman" w:hAnsi="Times New Roman" w:cs="Times New Roman"/>
          <w:sz w:val="28"/>
          <w:szCs w:val="28"/>
        </w:rPr>
        <w:t> очень велик. А еще хуже то, что дети, выпускаясь из детских садов, уже имеют эти заболевания. Конечно, мы знаем, что они могут быть врожденными, наследственными, но могут быть и приобретенными. Поэтому мы с вами должны делать все возможное, чтобы предупредить эти заболевания. Дети прибывают в саду пять дней, с утра до вечера. И поэтому вся ответственность за их здоровье лежит на наших плечах.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sz w:val="28"/>
          <w:szCs w:val="28"/>
        </w:rPr>
        <w:t>Работу определенную вы, конечно, проводите. Это и гимнастика, и босохождение по коврикам после сна, и физминутки на занятиях. Постоянное контролирование поз детей при сидении, стоянии и ходьбе. Но я хотела бы дать вам несколько советов, которые так же помогают в работе с коррекцией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плоскостопия и осанки</w:t>
      </w:r>
      <w:r w:rsidRPr="00A12406">
        <w:rPr>
          <w:rFonts w:ascii="Times New Roman" w:hAnsi="Times New Roman" w:cs="Times New Roman"/>
          <w:sz w:val="28"/>
          <w:szCs w:val="28"/>
        </w:rPr>
        <w:t>.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b/>
          <w:bCs/>
          <w:sz w:val="28"/>
          <w:szCs w:val="28"/>
        </w:rPr>
        <w:t>Осанка</w:t>
      </w:r>
      <w:r w:rsidRPr="00A12406">
        <w:rPr>
          <w:rFonts w:ascii="Times New Roman" w:hAnsi="Times New Roman" w:cs="Times New Roman"/>
          <w:sz w:val="28"/>
          <w:szCs w:val="28"/>
        </w:rPr>
        <w:t>. В группе, в свободное от занятий время, заменить чтение книг </w:t>
      </w:r>
      <w:r w:rsidRPr="00A1240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(например перед обедом, когда обычно детей усаживают на </w:t>
      </w:r>
      <w:r w:rsidRPr="00A1240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стульчики)</w:t>
      </w:r>
      <w:r w:rsidRPr="00A12406">
        <w:rPr>
          <w:rFonts w:ascii="Times New Roman" w:hAnsi="Times New Roman" w:cs="Times New Roman"/>
          <w:sz w:val="28"/>
          <w:szCs w:val="28"/>
        </w:rPr>
        <w:t> на упражнения для укрепления мышц спины. Если есть шведская стенка – вис, если нет, упражнения </w:t>
      </w:r>
      <w:r w:rsidRPr="00A1240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«Достань предмет»</w:t>
      </w:r>
      <w:r w:rsidRPr="00A12406">
        <w:rPr>
          <w:rFonts w:ascii="Times New Roman" w:hAnsi="Times New Roman" w:cs="Times New Roman"/>
          <w:sz w:val="28"/>
          <w:szCs w:val="28"/>
        </w:rPr>
        <w:t> (дети тянутся к верху, чтобы достать тот или иной предмет, но, обязательно, левой и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правой рукой поочередно</w:t>
      </w:r>
      <w:r w:rsidRPr="00A12406">
        <w:rPr>
          <w:rFonts w:ascii="Times New Roman" w:hAnsi="Times New Roman" w:cs="Times New Roman"/>
          <w:sz w:val="28"/>
          <w:szCs w:val="28"/>
        </w:rPr>
        <w:t>, Упражнения сидя на коленях, лежа на спине, на животе (упражнения которые укрепляют мышцы в межлопаточной области, брюшной и тазобедренной). Упражнения связанные с ходьбой, положив на голову какой либо предмет.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b/>
          <w:bCs/>
          <w:sz w:val="28"/>
          <w:szCs w:val="28"/>
        </w:rPr>
        <w:t>Плоскостопие</w:t>
      </w:r>
      <w:r w:rsidRPr="00A12406">
        <w:rPr>
          <w:rFonts w:ascii="Times New Roman" w:hAnsi="Times New Roman" w:cs="Times New Roman"/>
          <w:sz w:val="28"/>
          <w:szCs w:val="28"/>
        </w:rPr>
        <w:t>. Это, опять же шведская стенка (забираемся, спускаемся, массаж голени и стоп, хождение по песку и гальке, хождение а носочках, пятках, внешней стороне стопы; Зарядка для </w:t>
      </w:r>
      <w:r w:rsidRPr="00A1240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стопы</w:t>
      </w:r>
      <w:r w:rsidRPr="00A12406">
        <w:rPr>
          <w:rFonts w:ascii="Times New Roman" w:hAnsi="Times New Roman" w:cs="Times New Roman"/>
          <w:sz w:val="28"/>
          <w:szCs w:val="28"/>
        </w:rPr>
        <w:t xml:space="preserve">: попеременно сгибать пальчики на ногах, вращать стопами внутрь и наружу; </w:t>
      </w:r>
      <w:bookmarkStart w:id="0" w:name="_GoBack"/>
      <w:r w:rsidRPr="00A12406">
        <w:rPr>
          <w:rFonts w:ascii="Times New Roman" w:hAnsi="Times New Roman" w:cs="Times New Roman"/>
          <w:sz w:val="28"/>
          <w:szCs w:val="28"/>
        </w:rPr>
        <w:t xml:space="preserve">Массажеры </w:t>
      </w:r>
      <w:bookmarkEnd w:id="0"/>
      <w:r w:rsidRPr="00A12406">
        <w:rPr>
          <w:rFonts w:ascii="Times New Roman" w:hAnsi="Times New Roman" w:cs="Times New Roman"/>
          <w:sz w:val="28"/>
          <w:szCs w:val="28"/>
        </w:rPr>
        <w:t>для стоп (можно счеты, положите на пол по листочку бумаги, пусть дети сначала здорово помнут его пальчиками, а потом пробуют поднять с пола и переложить в любую сторону от себя. Подойдут ровные палки, трубки (дети могут прокатывать их стопами, ходить по ним, сначала носочками, затем серединой стопы и пяточками); прокатывание скакалки, приподнимание разных предметов с </w:t>
      </w:r>
      <w:r w:rsidRPr="00A1240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пола</w:t>
      </w:r>
      <w:r w:rsidRPr="00A12406">
        <w:rPr>
          <w:rFonts w:ascii="Times New Roman" w:hAnsi="Times New Roman" w:cs="Times New Roman"/>
          <w:sz w:val="28"/>
          <w:szCs w:val="28"/>
        </w:rPr>
        <w:t>: карандаши, губки, резинки, мелкие игрушки.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sz w:val="28"/>
          <w:szCs w:val="28"/>
        </w:rPr>
        <w:t>А для родителей, на родительских собраниях, ко всему сказанному можно добавить такие упражнения с </w:t>
      </w:r>
      <w:r w:rsidRPr="00A1240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детьми</w:t>
      </w:r>
      <w:r w:rsidRPr="00A12406">
        <w:rPr>
          <w:rFonts w:ascii="Times New Roman" w:hAnsi="Times New Roman" w:cs="Times New Roman"/>
          <w:sz w:val="28"/>
          <w:szCs w:val="28"/>
        </w:rPr>
        <w:t>: маршировать по мягким душкам от софы, перекатывать камушки (в тазик налить воды и положить пригоршню гальки, сделать песочницу в ящике, занятия плаванием и ездой на велосипеде.</w:t>
      </w:r>
    </w:p>
    <w:p w:rsidR="00A12406" w:rsidRPr="00A12406" w:rsidRDefault="00A12406" w:rsidP="00A12406">
      <w:pPr>
        <w:rPr>
          <w:rFonts w:ascii="Times New Roman" w:hAnsi="Times New Roman" w:cs="Times New Roman"/>
          <w:sz w:val="28"/>
          <w:szCs w:val="28"/>
        </w:rPr>
      </w:pPr>
      <w:r w:rsidRPr="00A12406">
        <w:rPr>
          <w:rFonts w:ascii="Times New Roman" w:hAnsi="Times New Roman" w:cs="Times New Roman"/>
          <w:sz w:val="28"/>
          <w:szCs w:val="28"/>
        </w:rPr>
        <w:t>Теперь важные моменты, которые мы должны помнить </w:t>
      </w:r>
      <w:r w:rsidRPr="00A1240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всегда</w:t>
      </w:r>
      <w:r w:rsidRPr="00A12406">
        <w:rPr>
          <w:rFonts w:ascii="Times New Roman" w:hAnsi="Times New Roman" w:cs="Times New Roman"/>
          <w:sz w:val="28"/>
          <w:szCs w:val="28"/>
        </w:rPr>
        <w:t>: - если у ребенка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плоскостопие</w:t>
      </w:r>
      <w:r w:rsidRPr="00A12406">
        <w:rPr>
          <w:rFonts w:ascii="Times New Roman" w:hAnsi="Times New Roman" w:cs="Times New Roman"/>
          <w:sz w:val="28"/>
          <w:szCs w:val="28"/>
        </w:rPr>
        <w:t>, прыжки и спрыгивания в его двигательной деятельности исключаются; - упражнения в прыжках в глубину </w:t>
      </w:r>
      <w:r w:rsidRPr="00A1240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(спрыгивание)</w:t>
      </w:r>
      <w:r w:rsidRPr="00A12406">
        <w:rPr>
          <w:rFonts w:ascii="Times New Roman" w:hAnsi="Times New Roman" w:cs="Times New Roman"/>
          <w:sz w:val="28"/>
          <w:szCs w:val="28"/>
        </w:rPr>
        <w:t> для детей мл</w:t>
      </w:r>
      <w:r w:rsidR="003A0EFF">
        <w:rPr>
          <w:rFonts w:ascii="Times New Roman" w:hAnsi="Times New Roman" w:cs="Times New Roman"/>
          <w:sz w:val="28"/>
          <w:szCs w:val="28"/>
        </w:rPr>
        <w:t xml:space="preserve">адшей группе </w:t>
      </w:r>
      <w:r w:rsidRPr="00A12406">
        <w:rPr>
          <w:rFonts w:ascii="Times New Roman" w:hAnsi="Times New Roman" w:cs="Times New Roman"/>
          <w:sz w:val="28"/>
          <w:szCs w:val="28"/>
        </w:rPr>
        <w:t xml:space="preserve"> допускается с предметов высотой не более 10-15 см и используются редко, т. к. стопа у детей развита еще не достаточно, координация движений слабая и приземление по</w:t>
      </w:r>
      <w:r w:rsidR="003A0EFF">
        <w:rPr>
          <w:rFonts w:ascii="Times New Roman" w:hAnsi="Times New Roman" w:cs="Times New Roman"/>
          <w:sz w:val="28"/>
          <w:szCs w:val="28"/>
        </w:rPr>
        <w:t>лучается довольно жестким. В средней  и старшей группах – 20-30 см, в подготовительной  группе</w:t>
      </w:r>
      <w:r w:rsidRPr="00A12406">
        <w:rPr>
          <w:rFonts w:ascii="Times New Roman" w:hAnsi="Times New Roman" w:cs="Times New Roman"/>
          <w:sz w:val="28"/>
          <w:szCs w:val="28"/>
        </w:rPr>
        <w:t xml:space="preserve"> – 40 см. Прыжки на одной ноге вводятся со средней группы. Необходимо чтобы количество прыжков как на левой так и на </w:t>
      </w:r>
      <w:r w:rsidRPr="00A12406">
        <w:rPr>
          <w:rFonts w:ascii="Times New Roman" w:hAnsi="Times New Roman" w:cs="Times New Roman"/>
          <w:b/>
          <w:bCs/>
          <w:sz w:val="28"/>
          <w:szCs w:val="28"/>
        </w:rPr>
        <w:t>правой</w:t>
      </w:r>
      <w:r w:rsidRPr="00A12406">
        <w:rPr>
          <w:rFonts w:ascii="Times New Roman" w:hAnsi="Times New Roman" w:cs="Times New Roman"/>
          <w:sz w:val="28"/>
          <w:szCs w:val="28"/>
        </w:rPr>
        <w:t xml:space="preserve"> ноге было одинаковым; - специальные ортопедические стельки в возрасте до 5 лет носить нельзя. Наступает </w:t>
      </w:r>
      <w:r w:rsidR="003A0EFF" w:rsidRPr="00A12406">
        <w:rPr>
          <w:rFonts w:ascii="Times New Roman" w:hAnsi="Times New Roman" w:cs="Times New Roman"/>
          <w:sz w:val="28"/>
          <w:szCs w:val="28"/>
        </w:rPr>
        <w:t>атрофия</w:t>
      </w:r>
      <w:r w:rsidRPr="00A12406">
        <w:rPr>
          <w:rFonts w:ascii="Times New Roman" w:hAnsi="Times New Roman" w:cs="Times New Roman"/>
          <w:sz w:val="28"/>
          <w:szCs w:val="28"/>
        </w:rPr>
        <w:t xml:space="preserve"> связок стопы; - домашние тапочки с мягкой подошвой очень плохо влияют на свод стопы.</w:t>
      </w:r>
    </w:p>
    <w:p w:rsidR="002172D9" w:rsidRPr="00A12406" w:rsidRDefault="002172D9" w:rsidP="00A12406">
      <w:pPr>
        <w:rPr>
          <w:rFonts w:ascii="Times New Roman" w:hAnsi="Times New Roman" w:cs="Times New Roman"/>
          <w:sz w:val="28"/>
          <w:szCs w:val="28"/>
        </w:rPr>
      </w:pPr>
    </w:p>
    <w:sectPr w:rsidR="002172D9" w:rsidRPr="00A12406" w:rsidSect="00A1240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06"/>
    <w:rsid w:val="002172D9"/>
    <w:rsid w:val="003A0EFF"/>
    <w:rsid w:val="00A1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1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2406"/>
  </w:style>
  <w:style w:type="paragraph" w:styleId="a3">
    <w:name w:val="Normal (Web)"/>
    <w:basedOn w:val="a"/>
    <w:uiPriority w:val="99"/>
    <w:semiHidden/>
    <w:unhideWhenUsed/>
    <w:rsid w:val="00A1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2406"/>
    <w:rPr>
      <w:b/>
      <w:bCs/>
    </w:rPr>
  </w:style>
  <w:style w:type="paragraph" w:styleId="a5">
    <w:name w:val="No Spacing"/>
    <w:uiPriority w:val="1"/>
    <w:qFormat/>
    <w:rsid w:val="00A1240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1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2406"/>
  </w:style>
  <w:style w:type="paragraph" w:styleId="a3">
    <w:name w:val="Normal (Web)"/>
    <w:basedOn w:val="a"/>
    <w:uiPriority w:val="99"/>
    <w:semiHidden/>
    <w:unhideWhenUsed/>
    <w:rsid w:val="00A1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2406"/>
    <w:rPr>
      <w:b/>
      <w:bCs/>
    </w:rPr>
  </w:style>
  <w:style w:type="paragraph" w:styleId="a5">
    <w:name w:val="No Spacing"/>
    <w:uiPriority w:val="1"/>
    <w:qFormat/>
    <w:rsid w:val="00A1240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Flura</cp:lastModifiedBy>
  <cp:revision>2</cp:revision>
  <dcterms:created xsi:type="dcterms:W3CDTF">2021-01-05T08:21:00Z</dcterms:created>
  <dcterms:modified xsi:type="dcterms:W3CDTF">2021-01-05T08:21:00Z</dcterms:modified>
</cp:coreProperties>
</file>